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46F6" w:rsidRPr="00BF6369" w:rsidRDefault="000F76E5" w:rsidP="009C46F6">
      <w:pPr>
        <w:spacing w:before="100" w:beforeAutospacing="1" w:after="100" w:afterAutospacing="1" w:line="240" w:lineRule="auto"/>
        <w:jc w:val="both"/>
        <w:outlineLvl w:val="4"/>
        <w:rPr>
          <w:rFonts w:eastAsia="Times New Roman" w:cstheme="minorHAnsi"/>
          <w:b/>
          <w:bCs/>
          <w:sz w:val="24"/>
          <w:szCs w:val="24"/>
          <w:lang w:eastAsia="pl-PL"/>
        </w:rPr>
      </w:pPr>
      <w:r>
        <w:rPr>
          <w:rFonts w:eastAsia="Times New Roman" w:cstheme="minorHAnsi"/>
          <w:b/>
          <w:bCs/>
          <w:sz w:val="24"/>
          <w:szCs w:val="24"/>
          <w:lang w:eastAsia="pl-PL"/>
        </w:rPr>
        <w:t xml:space="preserve"> </w:t>
      </w:r>
      <w:bookmarkStart w:id="0" w:name="_GoBack"/>
      <w:bookmarkEnd w:id="0"/>
      <w:r w:rsidR="009C46F6" w:rsidRPr="00BF6369">
        <w:rPr>
          <w:rFonts w:eastAsia="Times New Roman" w:cstheme="minorHAnsi"/>
          <w:b/>
          <w:bCs/>
          <w:sz w:val="24"/>
          <w:szCs w:val="24"/>
          <w:lang w:eastAsia="pl-PL"/>
        </w:rPr>
        <w:t>Wprowadzenie</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Przebywając w Nazarecie, gdzie Jezus wychowywał się w domu Maryi i Józefa, błogosławiony papież Paweł VI powiedział: „Najpierw lekcja milczenia. Oby odrodził się w nas szacunek dla milczenia, tej cudownej i niezastąpionej postawy ducha. Jakże jest nam ona konieczna w naszym współczesnym życiu, pełnym niepokoju i napięcia, wśród jego zamętu, zgiełku i wrzawy. Ciszo Nazaretu, naucz nas skupienia i wejścia w siebie, otwarcia się na Boże natchnienia i słowa nauczycieli prawdy”.</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Spróbujmy przejść czternaście stacji Drogi Krzyżowej naszego Zbawiciela, zachowując wewnętrzne wyciszenie, skupienie. Zabierzmy duchowo na tę Drogę nasze rodziny, naszych najbliższych. Zabierzmy to, co jest w naszych rodzinach trudne, z czym sobie nie potrafimy poradzić. Zanieśmy troskę każdego z nas o swoją rodzinę we wspólnej modlitwie.</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chcemy Ci teraz towarzyszyć w Twej Drodze pełnej boleści i prosimy Cię, abyś i Ty towarzyszył naszej ziemskiej drodze, na której i my zmagamy się z krzyżem codzienności, z trudem życia rodzinnego i małżeńskiego. Bądź z nami, Panie, i napełnij nas swoją obecnością.</w:t>
      </w:r>
    </w:p>
    <w:p w:rsidR="00BF6369" w:rsidRPr="00BF6369" w:rsidRDefault="009C46F6" w:rsidP="00BF6369">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STACJA 1 – JEZUS SKAZANY NA ŚMIERĆ</w:t>
      </w:r>
    </w:p>
    <w:p w:rsidR="00BF6369" w:rsidRPr="00BF6369" w:rsidRDefault="00BF6369" w:rsidP="00BF6369">
      <w:pPr>
        <w:spacing w:before="100" w:beforeAutospacing="1" w:after="100" w:afterAutospacing="1" w:line="240" w:lineRule="auto"/>
        <w:jc w:val="both"/>
        <w:outlineLvl w:val="4"/>
        <w:rPr>
          <w:rFonts w:eastAsia="Times New Roman" w:cstheme="minorHAnsi"/>
          <w:b/>
          <w:bCs/>
          <w:sz w:val="24"/>
          <w:szCs w:val="24"/>
          <w:lang w:eastAsia="pl-PL"/>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Od dłuższego czasu uczeni w Piśmie i faryzeusze szukali sposobu, aby Jezusa zabić. Był dla nich niewygodny, nie pasował do ich wyobrażeń, do ich modelu Mesjasza. W procesie Jezusa nie chodziło o prawdę, ale o szybkie pozbycie się niewygodnego Nauczyciela z Nazaretu. Stąd szybki proces pod osłoną nocy, podstawieni świadkowie, fałszywe zeznania, decyzja o wydaniu Jezusa Piłatowi. Z pewnością skazanie Jezusa na ubiczowanie i ukrzyżowanie było najbardziej niesprawiedliwym i niesłusznym wyrokiem w historii sądownictwa.</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Każdy zamach na prawo Boże jest ponawianiem tego niesłusznego wyroku sprzed dwóch tysięcy lat. Ilekroć ucisza się prawdę – prawdę o rodzinie, sakramentalności i nierozerwalności małżeństwa, prawdę o prawie każdego człowieka do życia od poczęcia do naturalnej śmierci, prawdę o godności osoby ludzkiej, prawdę o godności ludzkiej płciowości – tylekroć ponawia się tamten niesłuszny wyrok.</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prosimy Cię, abyśmy nie umywali rąk, jak Piłat, ale z odwagą ukazywali światu piękno życia rodzinnego i małżeńskiego.</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DF58BD" w:rsidRDefault="00DF58BD" w:rsidP="009C46F6">
      <w:pPr>
        <w:spacing w:before="100" w:beforeAutospacing="1" w:after="100" w:afterAutospacing="1" w:line="240" w:lineRule="auto"/>
        <w:jc w:val="both"/>
        <w:rPr>
          <w:rFonts w:eastAsia="Times New Roman" w:cstheme="minorHAnsi"/>
          <w:sz w:val="24"/>
          <w:szCs w:val="24"/>
          <w:lang w:eastAsia="pl-PL"/>
        </w:rPr>
      </w:pPr>
    </w:p>
    <w:p w:rsidR="00BF6369" w:rsidRDefault="00BF6369" w:rsidP="009C46F6">
      <w:pPr>
        <w:spacing w:before="100" w:beforeAutospacing="1" w:after="100" w:afterAutospacing="1" w:line="240" w:lineRule="auto"/>
        <w:jc w:val="both"/>
        <w:rPr>
          <w:rFonts w:eastAsia="Times New Roman" w:cstheme="minorHAnsi"/>
          <w:sz w:val="24"/>
          <w:szCs w:val="24"/>
          <w:lang w:eastAsia="pl-PL"/>
        </w:rPr>
      </w:pPr>
    </w:p>
    <w:p w:rsidR="00BF6369" w:rsidRDefault="00BF6369" w:rsidP="009C46F6">
      <w:pPr>
        <w:spacing w:before="100" w:beforeAutospacing="1" w:after="100" w:afterAutospacing="1" w:line="240" w:lineRule="auto"/>
        <w:jc w:val="both"/>
        <w:rPr>
          <w:rFonts w:eastAsia="Times New Roman" w:cstheme="minorHAnsi"/>
          <w:sz w:val="24"/>
          <w:szCs w:val="24"/>
          <w:lang w:eastAsia="pl-PL"/>
        </w:rPr>
      </w:pPr>
    </w:p>
    <w:p w:rsidR="00BF6369" w:rsidRPr="00BF6369" w:rsidRDefault="00BF6369"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lastRenderedPageBreak/>
        <w:t>STACJA 2 – JEZUS BIERZE KRZYŻ NA SWOJE RAMIONA</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Krzyż jest rzeczywistością niewygodną dla świata. Nie tylko współczesnego. W historii chrześcijaństwa nie brakowało i wciąż nie brakuje ludzi, którzy krzyż negują, odrzucają albo otwarcie z nim walczą.</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Żyjemy w czasach, gdzie trud, poświęcenie, wymaganie, wstrzemięźliwość uważane są za przestarzałe i śmieszne. Zwłaszcza młodzi ludzie nie chcą albo nie umieją podejmować decyzji wiążących na całe życie. Boją się odpowiedzialności. Przez co zadowalają się jedynie półśrodkami i tym, co przynosi jedynie chwilową przyjemność i szczęście. Papież Franciszek mówi o kulturze tymczasowości, kulturze prowizorki.</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prosimy Cię, aby młodzież potrafiła odpowiedzialnie podejmować swoje życie, kształtować dojrzałe relacje i z niegasnącym entuzjazmem budować chrześcijańskie rodziny.</w:t>
      </w:r>
    </w:p>
    <w:p w:rsidR="00DF58BD" w:rsidRPr="00BF6369" w:rsidRDefault="00BF6369" w:rsidP="00BF6369">
      <w:pPr>
        <w:spacing w:after="0" w:line="240" w:lineRule="auto"/>
        <w:jc w:val="both"/>
        <w:rPr>
          <w:sz w:val="24"/>
          <w:szCs w:val="24"/>
        </w:rPr>
      </w:pPr>
      <w:r w:rsidRPr="00BF6369">
        <w:rPr>
          <w:sz w:val="24"/>
          <w:szCs w:val="24"/>
        </w:rPr>
        <w:t>Któryś za nas cierpiał rany…</w:t>
      </w:r>
    </w:p>
    <w:p w:rsidR="00DF58BD" w:rsidRPr="00BF6369" w:rsidRDefault="00DF58BD"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STACJA 3 – JEZUS PO RAZ PIERWSZY UPADA POD KRZYŻEM</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Dźwiganie ciężkiego krzyża, na którym będzie trzeba skonać, jest nie tylko dużym obciążeniem fizycznym, ale także psychicznym. Niemiłosiernie ubiczowany, nieludzko skatowany Jezus jest osłabiony. Upada. Być może bardziej niż ciężar krzyża przygniatają go przeżycia, emocje. Być może myślał o swojej Matce, którą za chwilę spotka. Może myślał o swoich uczniach, którzy Go opuścili. Szedł sam.</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W życiu rodzinnym, małżeńskim nie wszystko zawsze układa się tak, jakbyśmy chcieli. Nieraz ciężar obowiązków zwyczajnie nas przygniata. Być może przygniatają nas niezapłacone rachunki, problemy z wychowaniem dzieci, zdrada współmałżonka, brak pracy, ciągnące się nieporozumienia i kłótnie.</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prosimy Cię, abyśmy nie dali się przygnieść naszemu krzyżowi, ale razem z Tobą powstali, by iść dalej, wsparci Twoją pomocą.</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DF58BD" w:rsidRPr="00BF6369" w:rsidRDefault="00DF58BD" w:rsidP="009C46F6">
      <w:pPr>
        <w:spacing w:before="100" w:beforeAutospacing="1" w:after="100" w:afterAutospacing="1" w:line="240" w:lineRule="auto"/>
        <w:jc w:val="both"/>
        <w:rPr>
          <w:rFonts w:eastAsia="Times New Roman" w:cstheme="minorHAnsi"/>
          <w:sz w:val="24"/>
          <w:szCs w:val="24"/>
          <w:lang w:eastAsia="pl-PL"/>
        </w:rPr>
      </w:pPr>
    </w:p>
    <w:p w:rsidR="00DF58BD" w:rsidRPr="00BF6369" w:rsidRDefault="00DF58BD" w:rsidP="009C46F6">
      <w:pPr>
        <w:spacing w:before="100" w:beforeAutospacing="1" w:after="100" w:afterAutospacing="1" w:line="240" w:lineRule="auto"/>
        <w:jc w:val="both"/>
        <w:rPr>
          <w:rFonts w:eastAsia="Times New Roman" w:cstheme="minorHAnsi"/>
          <w:sz w:val="24"/>
          <w:szCs w:val="24"/>
          <w:lang w:eastAsia="pl-PL"/>
        </w:rPr>
      </w:pPr>
    </w:p>
    <w:p w:rsidR="00DF58BD" w:rsidRDefault="00DF58BD" w:rsidP="009C46F6">
      <w:pPr>
        <w:spacing w:before="100" w:beforeAutospacing="1" w:after="100" w:afterAutospacing="1" w:line="240" w:lineRule="auto"/>
        <w:jc w:val="both"/>
        <w:rPr>
          <w:rFonts w:eastAsia="Times New Roman" w:cstheme="minorHAnsi"/>
          <w:sz w:val="24"/>
          <w:szCs w:val="24"/>
          <w:lang w:eastAsia="pl-PL"/>
        </w:rPr>
      </w:pPr>
    </w:p>
    <w:p w:rsidR="00BF6369" w:rsidRPr="00BF6369" w:rsidRDefault="00BF6369"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lastRenderedPageBreak/>
        <w:t>STACJA 4 – JEZUS SPOTYKA SWOJĄ MATKĘ</w:t>
      </w:r>
    </w:p>
    <w:p w:rsidR="00BF6369" w:rsidRPr="00BF6369" w:rsidRDefault="00BF6369" w:rsidP="00BF6369">
      <w:pPr>
        <w:jc w:val="both"/>
        <w:rPr>
          <w:sz w:val="24"/>
          <w:szCs w:val="24"/>
        </w:rPr>
      </w:pPr>
      <w:r w:rsidRPr="00BF6369">
        <w:rPr>
          <w:sz w:val="24"/>
          <w:szCs w:val="24"/>
        </w:rPr>
        <w:t>Kłaniamy Ci się…</w:t>
      </w:r>
    </w:p>
    <w:p w:rsidR="009C46F6" w:rsidRPr="00BF6369" w:rsidRDefault="00BF6369" w:rsidP="00BF6369">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 xml:space="preserve"> </w:t>
      </w:r>
      <w:r w:rsidR="009C46F6" w:rsidRPr="00BF6369">
        <w:rPr>
          <w:rFonts w:eastAsia="Times New Roman" w:cstheme="minorHAnsi"/>
          <w:sz w:val="24"/>
          <w:szCs w:val="24"/>
          <w:lang w:eastAsia="pl-PL"/>
        </w:rPr>
        <w:t>„Wzniósł Jezus nieco głowę poranioną strasznymi cierniami i spojrzał na Matkę swą boleściwą wzrokiem pełnym tęsknej powagi i litości” – relacjonuje ten moment bł. Anna Katarzyna Emmerich, niemiecka stygmatyczka, która miała szczegółowe widzenie Męki Pańskiej. Jak dramatyczne musiało być to spotkanie Jezusa i Maryi. Co czuła Maryja, widząc swoje ukochane dziecko, idące na śmierć? Co czuła ta, która Go pielęgnowała, przewijała, opatrywała, gdy zranił sobie kolano. A teraz cały pokryty był ranami!</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Ile matek, ilu ojców odczuwa nieraz bezsilność wobec dramatu choroby, cierpienia czy śmierci swoich dzieci. Maryja nie mogła zmienić biegu wydarzeń, ale chciała Synowi w Jego cierpieniu towarzyszyć. Dała to, co mogła dać najcenniejszego: swoją obecność.</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wejrzyj na ból wielu ojców i matek, którzy stają bezradnie wobec cierpienia swych dzieci. Udziel im swojej łaski. Pomóż trwać przy swoich dzieciach, współcierpiąc z nimi, jak Twoja Matka współcierpiała z Tobą na Drodze Krzyżowej.</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DF58BD" w:rsidRPr="00BF6369" w:rsidRDefault="00DF58BD"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STACJA 5 – SZYMON Z CYRENY POMAGA NIEŚĆ KRZYŻ JEZUSOWI</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Jezus jest już wykończony. Potyka się, upada. Nie ma siły wstać. Istnieje niebezpieczeństwo, że sam nie dojdzie na Kalwarię. Dlatego żołnierze przymuszają Szymona.</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„Szymon bronił się i wymawiał wszelkimi sposobami, ale zmuszono go do tego przemocą – podaje błogosławiona stygmatyczka. – Szymon przystępował do Jezusa z wielkim wstrętem i odrazą, bo też Jezus tak nędznie wyglądał, taki był sponiewierany, w sukniach pokrwawionych, powalanych błotem”.</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Jakże często musimy przymuszać się do wzajemnej pomocy. Nieraz rodzice nie mogą doprosić się pomocy ze strony dzieci. Ale bywa i tak, że rodzice nie dostrzegają problemów swoich dzieci, bo nie mają dla nich czasu, bo zajmują się innymi, pozornie ważniejszymi sprawami. Brakuje nam nieraz zwykłych, ludzkich odruchów, żeby zobaczyć chociażby samotność starszych ludzi i poświęcić im nieco swej uwagi.</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spraw, abyśmy dostrzegali w naszych rodzinach i otoczeniu ludzi potrzebujących pomocy i abyśmy chętnie wzajemnie sobie pomagali.</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BF6369" w:rsidRPr="00BF6369" w:rsidRDefault="00BF6369"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lastRenderedPageBreak/>
        <w:t>STACJA 6 – WERONIKA OCIERA TWARZ JEZUSOWI</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Dla tłumu to było widowisko. Dla żołnierzy zwykła praca – nie pierwszy i nie ostatni człowiek, którego muszą ukrzyżować. Weronika potrafiła dostrzec w tym skazańcu oblicze człowieka. Nie bała się ani tłumu, ani żołnierzy. Podeszła do Jezusa i otarła Mu twarz. Czy to był heroizm? Z pewnością. Ale jeszcze bardziej był to akt miłosierdzia, wynikający z jej dobrego i wrażliwego serca. Z całego tłumu ona okazała się być najbardziej człowiekiem.</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 xml:space="preserve">Jak bardzo potrzeba nam dzisiaj takiej wrażliwości – wrażliwości, by w drugim człowieku dostrzec człowieka. Tak często patrzymy dzisiaj na siebie przez pryzmat użyteczności, także w rodzinach. Tak często nasze myślenie staje się myśleniem eugenicznym: jeśli ktoś jest nieużyteczny, nieproduktywny, to jest po prostu niepotrzebny. Stąd eutanazja, stąd aborcja dzieci niepełnosprawnych, stąd </w:t>
      </w:r>
      <w:r w:rsidRPr="00BF6369">
        <w:rPr>
          <w:rFonts w:eastAsia="Times New Roman" w:cstheme="minorHAnsi"/>
          <w:i/>
          <w:iCs/>
          <w:sz w:val="24"/>
          <w:szCs w:val="24"/>
          <w:lang w:eastAsia="pl-PL"/>
        </w:rPr>
        <w:t>in vitro</w:t>
      </w:r>
      <w:r w:rsidRPr="00BF6369">
        <w:rPr>
          <w:rFonts w:eastAsia="Times New Roman" w:cstheme="minorHAnsi"/>
          <w:sz w:val="24"/>
          <w:szCs w:val="24"/>
          <w:lang w:eastAsia="pl-PL"/>
        </w:rPr>
        <w:t>, w którym selekcjonuje się zarodki potencjalnie najlepsze, jakby pozostałe miały mniej godności. Stąd wykluczenie społeczne osób starszych, słabszych, mniej zdolnych, niepełnosprawnych, niezaradnych…</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prosimy Cię o wrażliwe serca, abyśmy dostrzegali w drugim człowieku przyrodzoną godność, którą każdy z nas otrzymał od Ciebie, stworzony na Twój obraz i podobieństwo.</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BF6369" w:rsidRPr="00BF6369" w:rsidRDefault="00BF6369"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STACJA 7 – JEZUS PO RAZ DRUGI UPADA POD KRZYŻEM</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Jezus upada, bo nie ma już sił. Po drodze nieustannie słyszy wyzwiska i bluźnierstwa. Do tego jest popychany i bity.</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I nam nieraz uginają się nogi, gdy nas poniewierają lub popychają – niekoniecznie fizycznie, ale psychicznie, moralnie, duchowo. Zwłaszcza gdy krzywdy doświadczamy ze strony najbliższych. Kiedy małżonkowie wzajemnie się oskarżają, kłócą, nie szukają porozumienia. Kiedy dzieci lekceważą swoich rodziców, pogardzają starszymi. Kiedy dorośli nie dają przykładu swym dzieciom, ośmieszają je i poniżają, nie poświęcają wystarczająco dużo czasu i uwagi, nie przytulają, nie okazują miłości.</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Jak bardzo bolesne są szydercze uwagi i żarty z chrześcijańskich rodzin, które próbują żyć Ewangelią, które próbują zachowywać Boże przykazania, które otwarcie sprzeciwiają się wszystkiemu, co uderza w godność małżeńskiego pożycia, np. antykoncepcji.</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kiedy nas biją, kiedy nami poniewierają, kiedy z nas szydzą tylko dlatego, że jesteśmy Tobie wierni, dodawaj nam sił, podtrzymuj, abyśmy nie zwątpili, nie zatrzymali się i nie odeszli od Ciebie.</w:t>
      </w:r>
    </w:p>
    <w:p w:rsidR="00DF58BD" w:rsidRPr="00BF6369" w:rsidRDefault="00BF6369" w:rsidP="00BF6369">
      <w:pPr>
        <w:spacing w:after="0" w:line="240" w:lineRule="auto"/>
        <w:jc w:val="both"/>
        <w:rPr>
          <w:sz w:val="24"/>
          <w:szCs w:val="24"/>
        </w:rPr>
      </w:pPr>
      <w:r w:rsidRPr="00BF6369">
        <w:rPr>
          <w:sz w:val="24"/>
          <w:szCs w:val="24"/>
        </w:rPr>
        <w:t>Któryś za nas cierpiał rany…</w:t>
      </w: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lastRenderedPageBreak/>
        <w:t>STACJA 8 – JEZUS SPOTYKA PŁACZĄCE NIEWIASTY</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Kiedy Jezus był już blisko celu, spotkał kobiety, które na Jego widok lamentowały i zawodziły. Jezus nie pragnie litości nad sobą. Jezus nigdy się nad sobą nie rozczulał. Był jednak wrażliwy na ludzką niedolę. Płakał, gdy zmarł Jego przyjaciel Łazarz. Wzruszał się wiarą spotykanych ludzi. Ogarniała Go litość, gdy widział głodne tłumy. Jezus płacze też nad Jerozolimą, która nie rozpoznała znaków czasu; płacze nad człowiekiem, który nie rozpoznał w Nim Boga.</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 xml:space="preserve">W świecie, w którym neguje się istotę małżeństwa i rodziny, w którym odrzuca się jako przestarzałe i niepasujące do nowoczesnego świata normy moralne, Jezus wzywa nas, byśmy nie lamentowali, ale działali. Marsze i koncerty dla życia, duchowa adopcja dziecka poczętego, zaangażowanie w działalność organizacji </w:t>
      </w:r>
      <w:r w:rsidRPr="00BF6369">
        <w:rPr>
          <w:rFonts w:eastAsia="Times New Roman" w:cstheme="minorHAnsi"/>
          <w:i/>
          <w:iCs/>
          <w:sz w:val="24"/>
          <w:szCs w:val="24"/>
          <w:lang w:eastAsia="pl-PL"/>
        </w:rPr>
        <w:t>pro-life</w:t>
      </w:r>
      <w:r w:rsidRPr="00BF6369">
        <w:rPr>
          <w:rFonts w:eastAsia="Times New Roman" w:cstheme="minorHAnsi"/>
          <w:sz w:val="24"/>
          <w:szCs w:val="24"/>
          <w:lang w:eastAsia="pl-PL"/>
        </w:rPr>
        <w:t>, indywidualna modlitwa, post i jałmużna, czytanie dokumentów Kościoła na temat rodziny, uczestniczenie w różnych panelach dyskusyjnych, a nade wszystko świadectwo własnego życia rodzinnego – tak wiele mamy możliwości, aby ukazać światu piękno życia rodzinnego i małżeńskiego.</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wskaż nam kierunki, w jakich powinniśmy iść, aby nieść światu radosne orędzie Ewangelii o wartości rodziny i małżeństwa.</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DF58BD" w:rsidRPr="00BF6369" w:rsidRDefault="00DF58BD"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STACJA 9 – JEZUS PO RAZ TRZECI UPADA POD KRZYŻEM</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Jezus, który po raz trzeci upada, po raz trzeci również powstaje. Nie leży i nie lamentuje nad swym losem. Nie schodzi także z Drogi Krzyżowej. Jezus się nie poddaje.</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Brakuje nam często takiej determinacji, z jaką Jezus wypełniał wolę swego Ojca. Brakuje determinacji, by dotrzymać złożonej sobie przed Bogiem przysięgi małżeńskiej. Wraz z trudnościami przychodzi także pokusa, by zawrócić, by zejść z obranej drogi, by odejść, by się poddać, by już nie walczyć.</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prosimy Cię o siłę do walki o naszą wierność przysiędze małżeńskiej, abyśmy nie uciekali od sytuacji kryzysowych, ale potrafili je wzajemnie przezwyciężać, wsparci Twoją łaską.</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DF58BD" w:rsidRDefault="00DF58BD" w:rsidP="009C46F6">
      <w:pPr>
        <w:spacing w:before="100" w:beforeAutospacing="1" w:after="100" w:afterAutospacing="1" w:line="240" w:lineRule="auto"/>
        <w:jc w:val="both"/>
        <w:rPr>
          <w:rFonts w:eastAsia="Times New Roman" w:cstheme="minorHAnsi"/>
          <w:sz w:val="24"/>
          <w:szCs w:val="24"/>
          <w:lang w:eastAsia="pl-PL"/>
        </w:rPr>
      </w:pPr>
    </w:p>
    <w:p w:rsidR="00BF6369" w:rsidRDefault="00BF6369" w:rsidP="009C46F6">
      <w:pPr>
        <w:spacing w:before="100" w:beforeAutospacing="1" w:after="100" w:afterAutospacing="1" w:line="240" w:lineRule="auto"/>
        <w:jc w:val="both"/>
        <w:rPr>
          <w:rFonts w:eastAsia="Times New Roman" w:cstheme="minorHAnsi"/>
          <w:sz w:val="24"/>
          <w:szCs w:val="24"/>
          <w:lang w:eastAsia="pl-PL"/>
        </w:rPr>
      </w:pPr>
    </w:p>
    <w:p w:rsidR="00BF6369" w:rsidRPr="00BF6369" w:rsidRDefault="00BF6369"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lastRenderedPageBreak/>
        <w:t>STACJA 10 – JEZUS Z SZAT OBNAŻONY</w:t>
      </w:r>
    </w:p>
    <w:p w:rsidR="00BF6369" w:rsidRPr="00BF6369" w:rsidRDefault="00BF6369" w:rsidP="00BF6369">
      <w:pPr>
        <w:jc w:val="both"/>
        <w:rPr>
          <w:sz w:val="24"/>
          <w:szCs w:val="24"/>
        </w:rPr>
      </w:pPr>
      <w:r w:rsidRPr="00BF6369">
        <w:rPr>
          <w:sz w:val="24"/>
          <w:szCs w:val="24"/>
        </w:rPr>
        <w:t>Kłaniamy Ci się…</w:t>
      </w:r>
    </w:p>
    <w:p w:rsidR="009C46F6" w:rsidRPr="00BF6369" w:rsidRDefault="00BF6369" w:rsidP="00BF6369">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 xml:space="preserve"> </w:t>
      </w:r>
      <w:r w:rsidR="009C46F6" w:rsidRPr="00BF6369">
        <w:rPr>
          <w:rFonts w:eastAsia="Times New Roman" w:cstheme="minorHAnsi"/>
          <w:sz w:val="24"/>
          <w:szCs w:val="24"/>
          <w:lang w:eastAsia="pl-PL"/>
        </w:rPr>
        <w:t>„Bez litości zdarli z Niego siepacze szkaplerz. Co za straszny widok! Całe ciało poszarpane strasznie i nabrzmiałe. Plecy i łopatki porozdzierane aż do kości, strzępy wełny ze szkaplerza poprzylepiały się do brzegów ran i do zaschłej na piersiach krwi. Wreszcie zdarli siepacze ostatek okrycia, opaskę z lędźwi. Jezus nasz najsłodszy, niewypowiedzianie udręczony Zbawiciel, skulił się i pochylił, by jako tako ukryć swą nagość” – podaje bł. Anna Katarzyna Emmerich.</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 xml:space="preserve">Godność ludzkiego ciała. Jak bardzo zanikło współcześnie poczucie wstydu z powodu nagości. Silnie rozerotyzowana kultura masowa coraz mocniej przenika do świadomości kolejnych pokoleń, niszcząc właściwe rozumienie ludzkiej seksualności. „Człowiek uważa teraz ciało i seksualność jedynie jako materialną część samego siebie, którą można używać i wykorzystywać w sposób wyrachowany” – pisze Benedykt XVI w encyklice „Deus caritas </w:t>
      </w:r>
      <w:proofErr w:type="spellStart"/>
      <w:r w:rsidRPr="00BF6369">
        <w:rPr>
          <w:rFonts w:eastAsia="Times New Roman" w:cstheme="minorHAnsi"/>
          <w:sz w:val="24"/>
          <w:szCs w:val="24"/>
          <w:lang w:eastAsia="pl-PL"/>
        </w:rPr>
        <w:t>est</w:t>
      </w:r>
      <w:proofErr w:type="spellEnd"/>
      <w:r w:rsidRPr="00BF6369">
        <w:rPr>
          <w:rFonts w:eastAsia="Times New Roman" w:cstheme="minorHAnsi"/>
          <w:sz w:val="24"/>
          <w:szCs w:val="24"/>
          <w:lang w:eastAsia="pl-PL"/>
        </w:rPr>
        <w:t>”.</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prosimy Cię, abyś przywrócił w naszej świadomości właściwy wymiar naszej seksualności; abyś pomógł nam na nowo odkryć właściwe znaczenie miłości, jej wyrażania i przeżywania.</w:t>
      </w:r>
    </w:p>
    <w:p w:rsidR="00DF58BD" w:rsidRPr="00BF6369" w:rsidRDefault="00BF6369" w:rsidP="00BF6369">
      <w:pPr>
        <w:spacing w:after="0" w:line="240" w:lineRule="auto"/>
        <w:jc w:val="both"/>
        <w:rPr>
          <w:sz w:val="24"/>
          <w:szCs w:val="24"/>
        </w:rPr>
      </w:pPr>
      <w:r w:rsidRPr="00BF6369">
        <w:rPr>
          <w:sz w:val="24"/>
          <w:szCs w:val="24"/>
        </w:rPr>
        <w:t>Któryś za nas cierpiał rany…</w:t>
      </w: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STACJA 11 – JEZUS PRZYBITY DO KRZYŻA</w:t>
      </w:r>
    </w:p>
    <w:p w:rsidR="00BF6369" w:rsidRPr="00BF6369" w:rsidRDefault="00BF6369" w:rsidP="00BF6369">
      <w:pPr>
        <w:jc w:val="both"/>
        <w:rPr>
          <w:sz w:val="24"/>
          <w:szCs w:val="24"/>
        </w:rPr>
      </w:pPr>
      <w:r w:rsidRPr="00BF6369">
        <w:rPr>
          <w:sz w:val="24"/>
          <w:szCs w:val="24"/>
        </w:rPr>
        <w:t>Kłaniamy Ci się…</w:t>
      </w:r>
    </w:p>
    <w:p w:rsidR="009C46F6" w:rsidRPr="00BF6369" w:rsidRDefault="00BF6369" w:rsidP="00BF6369">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 xml:space="preserve"> </w:t>
      </w:r>
      <w:r w:rsidR="009C46F6" w:rsidRPr="00BF6369">
        <w:rPr>
          <w:rFonts w:eastAsia="Times New Roman" w:cstheme="minorHAnsi"/>
          <w:sz w:val="24"/>
          <w:szCs w:val="24"/>
          <w:lang w:eastAsia="pl-PL"/>
        </w:rPr>
        <w:t>„Wtedy jeden [z oprawców] ukląkł na świętej piersi Jezusa, przytrzymując kurczącą się rękę, drugi zaś przyłożył do dłoni długi, gruby gwóźdź, ostro spiłowany na końcu, i zaczął gwałtownie bić z góry w główkę gwoździa żelaznym młotkiem. Słodki, czysty, urywany jęk wydarł się z piersi Pana. Krew trysnęła dokoła, obryzgując ręce katów. Ścięgna dłoni pozrywały się, a trójgraniasty gwóźdź wciągnął je za sobą w wąską, wywierconą dziurę. Liczyłam uderzenia młota, ale w tym strasznym rozstrojeniu zapomniałam, ile ich było. Najświętsza Panna jęczała cicho; Magdalena odchodziła prawie od zmysłów z boleści” – podaje błogosławiona mistyczka.</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A my śpiewamy w jednym z utworów pasyjnych: „To nie gwoździe Cię przybiły, lecz mój grzech; to nie ludzie Cię skrzywdzili, lecz mój grzech”.</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Brak jedności małżeńskiej, egoizm, rozwody, promowanie związków partnerskich czy tzw. „wolnych związków”, bez jakichkolwiek zobowiązań, związków na próbę, banalizacja miłości i banalizacja ciała – te i wiele innych grzechów współczesnego świata, które uderzają w świętość rodziny, są ciągle ponawianym aktem wbijania w Najświętsze Ciało Jezusa gwoździ, które przerażająco Go ranią.</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prosimy Cię w intencji wszystkich stanowiących prawo – w naszym kraju, w instytucjach międzynarodowych, aby ustawodawstwo zawsze chroniło i promowało rodzinę i małżeństwo rozumiane jako związek mężczyzny i kobiety.</w:t>
      </w:r>
    </w:p>
    <w:p w:rsidR="00DF58BD" w:rsidRPr="00BF6369" w:rsidRDefault="00BF6369" w:rsidP="00BF6369">
      <w:pPr>
        <w:spacing w:after="0" w:line="240" w:lineRule="auto"/>
        <w:jc w:val="both"/>
        <w:rPr>
          <w:sz w:val="24"/>
          <w:szCs w:val="24"/>
        </w:rPr>
      </w:pPr>
      <w:r w:rsidRPr="00BF6369">
        <w:rPr>
          <w:sz w:val="24"/>
          <w:szCs w:val="24"/>
        </w:rPr>
        <w:lastRenderedPageBreak/>
        <w:t>Któryś za nas cierpiał rany</w:t>
      </w:r>
      <w:r>
        <w:rPr>
          <w:sz w:val="24"/>
          <w:szCs w:val="24"/>
        </w:rPr>
        <w:t>…</w:t>
      </w: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STACJA 12 – JEZUS UMIERA NA KRZYŻU</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Śmierć Jezusa na krzyżu jest najwznioślejszym i najpiękniejszym aktem miłości Boga wobec człowieka. Z Jego przebitego boku wypływa dla nas prawdziwie ożywczy zdrój – zdrój miłosierdzia. Chrystus wywyższony na Krzyżu pokazuje nam, na czym polega istota miłości: na dawaniu siebie do końca, na krzyżowaniu swojego egoizmu dla drugiego człowieka. Chrystus jest Miłością Ukrzyżowaną! Dlatego też chrześcijańska miłość jest również miłością ukrzyżowaną.</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Jak wielu kłótni, nieporozumień, cichych dni, a nawet i rozwodów udałoby się uniknąć, gdybyśmy pojęli, czym naprawdę jest miłość. Ona jest nieustannym spalaniem się dla drugiego. Miłość małżeńska, miłość rodzicielska, miłość synowska… to jest zawsze miłość ukrzyżowana. Miłość, która domaga się ciągłego wychodzenia od siebie, od swojego „ja”, na rzecz „ty” ukochanej osoby. To jest ciągłe poszukiwanie dobra tych, których kocham, związane z umieraniem dla samego siebie, swoich wygód, zachcianek, pragnień. Tylko miłość, która potrafi siebie dawać, jest prawdziwą miłością. Miłość, która zagarnia jedynie dla siebie i szuka siebie, jest karykaturą prawdziwej miłości.</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naucz nas odwracać się od swoich wygód, od szukania w miłości siebie i zaspokajania jedynie swoich potrzeb, abyśmy potrafili prawdziwie kochać na wzór miłości, jaką Ty sam ukochałeś każdego z nas.</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DF58BD" w:rsidRPr="00BF6369" w:rsidRDefault="00DF58BD"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STACJA 13 – JEZUS ZDJĘTY Z KRZYŻA</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Niemiecka stygmatyczka tak opisuje ten moment: „Nadzwyczaj wzruszający i rozczulający był widok zdejmowania Jezusa z krzyża. Robiono wszystko ostrożnie, z uwagą, jak gdyby obawiano się sprawić Panu najmniejszą boleść. Wobec najświętszego ciała przejmowała wszystkich taka sama miłość i cześć, jaką czuli względem Najświętszego ze Świętych za Jego życia. Obecni mieli bez przerwy zwrócone oczy na ciało Pana, każdym gestem objawiając swą boleść, smutek i troskę. Panowała cisza; ci, którzy zajęci byli zdejmowaniem ciała, odzywali się tylko wtenczas, gdy koniecznie było potrzeba, a i to półgłosem, przejęci mimowolnym szacunkiem dla zwłok Jezusa.</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Świętość małżeństwa, a co za tym idzie także i rodziny, polega właśnie na obecności w nim Chrystusa. On prawdziwie działa przez sakramenty. I tak jak z wielkim szacunkiem obchodzimy się z Ciałem Chrystusa, bo wierzymy w Jego obecność w kawałku białego chleba, tak z wielkim szacunkiem, czułością i delikatnością powinniśmy traktować małżeństwo i rodzinę, w których On także jest obecny i działa.</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lastRenderedPageBreak/>
        <w:t>Panie Jezu, uświęć nasze rodziny, prowadź i umacniaj, pomóż nam pojąć, jak wielkim darem jest rodzina i małżeństwo, które Ty napełniasz swoją obecnością.</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DF58BD" w:rsidRPr="00BF6369" w:rsidRDefault="00DF58BD"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STACJA 14 – JEZUS ZŁOŻONY DO GROBU</w:t>
      </w:r>
    </w:p>
    <w:p w:rsidR="00BF6369" w:rsidRPr="00BF6369" w:rsidRDefault="00BF6369" w:rsidP="00BF6369">
      <w:pPr>
        <w:jc w:val="both"/>
        <w:rPr>
          <w:sz w:val="24"/>
          <w:szCs w:val="24"/>
        </w:rPr>
      </w:pPr>
      <w:r w:rsidRPr="00BF6369">
        <w:rPr>
          <w:sz w:val="24"/>
          <w:szCs w:val="24"/>
        </w:rPr>
        <w:t>Kłaniamy Ci się…</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Ciało Jezusa zostało złożone do grobu. Dla tych, którzy doprowadzili do tej tragedii, wydawało się, że sprawa jest zakończona. Ci, którzy zabili Jezusa, chcieli by pozostał On w grobie na zawsze.</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We współczesnym świecie nie brakuje ludzi, którzy chcieliby, aby Jezus nigdy z grobu nie wyszedł. Chcą wepchnąć do grobu nasze pragnienie uczynienia życia szczęśliwym i pięknym. Chcą wepchnąć do grobu naszą wiarę w świętość życia, w sakramentalność małżeństwa, w małżeńską wierność i nierozerwalność, w miłość, która potrafi wszystko przetrzymać, w rodzinę, która jest pierwszą szkołą życia i wiary.</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Panie Jezu, wołamy o nawrócenie dla wszystkich, którzy walczą z Twoją Ewangelią i z Twoim Kościołem, który ją głosi, aby ludzie uwierzyli i zrozumieli, jak cennym darem jest rodzina.</w:t>
      </w:r>
    </w:p>
    <w:p w:rsidR="00BF6369" w:rsidRPr="00BF6369" w:rsidRDefault="00BF6369" w:rsidP="00BF6369">
      <w:pPr>
        <w:spacing w:after="0" w:line="240" w:lineRule="auto"/>
        <w:jc w:val="both"/>
        <w:rPr>
          <w:sz w:val="24"/>
          <w:szCs w:val="24"/>
        </w:rPr>
      </w:pPr>
      <w:r w:rsidRPr="00BF6369">
        <w:rPr>
          <w:sz w:val="24"/>
          <w:szCs w:val="24"/>
        </w:rPr>
        <w:t>Któryś za nas cierpiał rany…</w:t>
      </w:r>
    </w:p>
    <w:p w:rsidR="00DF58BD" w:rsidRPr="00BF6369" w:rsidRDefault="00DF58BD" w:rsidP="009C46F6">
      <w:pPr>
        <w:spacing w:before="100" w:beforeAutospacing="1" w:after="100" w:afterAutospacing="1" w:line="240" w:lineRule="auto"/>
        <w:jc w:val="both"/>
        <w:rPr>
          <w:rFonts w:eastAsia="Times New Roman" w:cstheme="minorHAnsi"/>
          <w:sz w:val="24"/>
          <w:szCs w:val="24"/>
          <w:lang w:eastAsia="pl-PL"/>
        </w:rPr>
      </w:pPr>
    </w:p>
    <w:p w:rsidR="009C46F6" w:rsidRPr="00BF6369" w:rsidRDefault="009C46F6" w:rsidP="009C46F6">
      <w:pPr>
        <w:spacing w:before="100" w:beforeAutospacing="1" w:after="100" w:afterAutospacing="1" w:line="240" w:lineRule="auto"/>
        <w:jc w:val="both"/>
        <w:outlineLvl w:val="4"/>
        <w:rPr>
          <w:rFonts w:eastAsia="Times New Roman" w:cstheme="minorHAnsi"/>
          <w:b/>
          <w:bCs/>
          <w:sz w:val="24"/>
          <w:szCs w:val="24"/>
          <w:lang w:eastAsia="pl-PL"/>
        </w:rPr>
      </w:pPr>
      <w:r w:rsidRPr="00BF6369">
        <w:rPr>
          <w:rFonts w:eastAsia="Times New Roman" w:cstheme="minorHAnsi"/>
          <w:b/>
          <w:bCs/>
          <w:sz w:val="24"/>
          <w:szCs w:val="24"/>
          <w:lang w:eastAsia="pl-PL"/>
        </w:rPr>
        <w:t>Zakończenie</w:t>
      </w:r>
    </w:p>
    <w:p w:rsidR="009C46F6" w:rsidRPr="00BF6369" w:rsidRDefault="009C46F6" w:rsidP="009C46F6">
      <w:pPr>
        <w:spacing w:before="100"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Na koniec naszej Drogi Krzyżowej zawierzamy Tobie, dobry Boże, nasze rodziny, słowami modlitwy papieża Benedykta XVI:</w:t>
      </w:r>
    </w:p>
    <w:p w:rsidR="00BF6369" w:rsidRDefault="009C46F6" w:rsidP="00DF58BD">
      <w:pPr>
        <w:spacing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Boże nasz, nierozerwalna Trójco,</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Ty stworzyłeś człowieka „na swój obraz”</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i w cudowny sposób powołałeś go do życia</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jako mężczyznę i kobietę,</w:t>
      </w:r>
      <w:r w:rsidR="00BF6369">
        <w:rPr>
          <w:rFonts w:eastAsia="Times New Roman" w:cstheme="minorHAnsi"/>
          <w:sz w:val="24"/>
          <w:szCs w:val="24"/>
          <w:lang w:eastAsia="pl-PL"/>
        </w:rPr>
        <w:t xml:space="preserve"> </w:t>
      </w:r>
      <w:r w:rsidRPr="00BF6369">
        <w:rPr>
          <w:rFonts w:eastAsia="Times New Roman" w:cstheme="minorHAnsi"/>
          <w:sz w:val="24"/>
          <w:szCs w:val="24"/>
          <w:lang w:eastAsia="pl-PL"/>
        </w:rPr>
        <w:t>aby już razem, wspólnie i we wzajemnej współpracy z miłością,</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wypełnili Twój plan</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„bycia płodnym i czynienia sobie ziemi poddanej”;</w:t>
      </w:r>
      <w:r w:rsidRPr="00BF6369">
        <w:rPr>
          <w:rFonts w:eastAsia="Times New Roman" w:cstheme="minorHAnsi"/>
          <w:sz w:val="24"/>
          <w:szCs w:val="24"/>
          <w:lang w:eastAsia="pl-PL"/>
        </w:rPr>
        <w:br/>
        <w:t>modlimy się do Ciebie za wszystkie nasze rodziny,</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aby, odnajdując w Tobie pierwszą inspirację</w:t>
      </w:r>
      <w:r w:rsidR="00BF6369">
        <w:rPr>
          <w:rFonts w:eastAsia="Times New Roman" w:cstheme="minorHAnsi"/>
          <w:sz w:val="24"/>
          <w:szCs w:val="24"/>
          <w:lang w:eastAsia="pl-PL"/>
        </w:rPr>
        <w:t xml:space="preserve"> </w:t>
      </w:r>
      <w:r w:rsidRPr="00BF6369">
        <w:rPr>
          <w:rFonts w:eastAsia="Times New Roman" w:cstheme="minorHAnsi"/>
          <w:sz w:val="24"/>
          <w:szCs w:val="24"/>
          <w:lang w:eastAsia="pl-PL"/>
        </w:rPr>
        <w:t>i wzór</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najpełniej wyrażony w Świętej Rodzinie z Nazaretu,</w:t>
      </w:r>
      <w:r w:rsidR="00BF6369">
        <w:rPr>
          <w:rFonts w:eastAsia="Times New Roman" w:cstheme="minorHAnsi"/>
          <w:sz w:val="24"/>
          <w:szCs w:val="24"/>
          <w:lang w:eastAsia="pl-PL"/>
        </w:rPr>
        <w:t xml:space="preserve"> </w:t>
      </w:r>
      <w:r w:rsidRPr="00BF6369">
        <w:rPr>
          <w:rFonts w:eastAsia="Times New Roman" w:cstheme="minorHAnsi"/>
          <w:sz w:val="24"/>
          <w:szCs w:val="24"/>
          <w:lang w:eastAsia="pl-PL"/>
        </w:rPr>
        <w:t>mogły żyć ludzkimi i chrześcijańskimi wartościami,</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które są potrzebne do umacniania</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i podtrzymania doświadczenia miłości,</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oraz aby były podwalinami bardziej ludzkiej</w:t>
      </w:r>
      <w:r w:rsidR="00DF58BD" w:rsidRPr="00BF6369">
        <w:rPr>
          <w:rFonts w:eastAsia="Times New Roman" w:cstheme="minorHAnsi"/>
          <w:sz w:val="24"/>
          <w:szCs w:val="24"/>
          <w:lang w:eastAsia="pl-PL"/>
        </w:rPr>
        <w:t xml:space="preserve"> </w:t>
      </w:r>
      <w:r w:rsidRPr="00BF6369">
        <w:rPr>
          <w:rFonts w:eastAsia="Times New Roman" w:cstheme="minorHAnsi"/>
          <w:sz w:val="24"/>
          <w:szCs w:val="24"/>
          <w:lang w:eastAsia="pl-PL"/>
        </w:rPr>
        <w:t>i chrześcijańskiej konstrukcji naszego społeczeństwa.</w:t>
      </w:r>
    </w:p>
    <w:p w:rsidR="009C46F6" w:rsidRPr="00BF6369" w:rsidRDefault="009C46F6" w:rsidP="00DF58BD">
      <w:pPr>
        <w:spacing w:beforeAutospacing="1" w:after="100" w:afterAutospacing="1" w:line="240" w:lineRule="auto"/>
        <w:jc w:val="both"/>
        <w:rPr>
          <w:rFonts w:eastAsia="Times New Roman" w:cstheme="minorHAnsi"/>
          <w:sz w:val="24"/>
          <w:szCs w:val="24"/>
          <w:lang w:eastAsia="pl-PL"/>
        </w:rPr>
      </w:pPr>
      <w:r w:rsidRPr="00BF6369">
        <w:rPr>
          <w:rFonts w:eastAsia="Times New Roman" w:cstheme="minorHAnsi"/>
          <w:sz w:val="24"/>
          <w:szCs w:val="24"/>
          <w:lang w:eastAsia="pl-PL"/>
        </w:rPr>
        <w:t>Modlimy się do Ciebie przez wstawiennictwo Maryi, naszej Matki, oraz Świętego Józefa.</w:t>
      </w:r>
      <w:r w:rsidRPr="00BF6369">
        <w:rPr>
          <w:rFonts w:eastAsia="Times New Roman" w:cstheme="minorHAnsi"/>
          <w:sz w:val="24"/>
          <w:szCs w:val="24"/>
          <w:lang w:eastAsia="pl-PL"/>
        </w:rPr>
        <w:br/>
        <w:t>Przez Jezusa Chrystusa, Pana naszego.</w:t>
      </w:r>
      <w:r w:rsidR="00BF6369">
        <w:rPr>
          <w:rFonts w:eastAsia="Times New Roman" w:cstheme="minorHAnsi"/>
          <w:sz w:val="24"/>
          <w:szCs w:val="24"/>
          <w:lang w:eastAsia="pl-PL"/>
        </w:rPr>
        <w:t xml:space="preserve"> </w:t>
      </w:r>
      <w:r w:rsidRPr="00BF6369">
        <w:rPr>
          <w:rFonts w:eastAsia="Times New Roman" w:cstheme="minorHAnsi"/>
          <w:sz w:val="24"/>
          <w:szCs w:val="24"/>
          <w:lang w:eastAsia="pl-PL"/>
        </w:rPr>
        <w:t>Amen.</w:t>
      </w:r>
    </w:p>
    <w:p w:rsidR="009C46F6" w:rsidRPr="00BF6369" w:rsidRDefault="009C46F6" w:rsidP="009C46F6">
      <w:pPr>
        <w:jc w:val="both"/>
        <w:rPr>
          <w:rFonts w:cstheme="minorHAnsi"/>
          <w:sz w:val="24"/>
          <w:szCs w:val="24"/>
        </w:rPr>
      </w:pPr>
    </w:p>
    <w:sectPr w:rsidR="009C46F6" w:rsidRPr="00BF63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6F6"/>
    <w:rsid w:val="000F76E5"/>
    <w:rsid w:val="009C46F6"/>
    <w:rsid w:val="00BF6369"/>
    <w:rsid w:val="00DF58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59197"/>
  <w15:chartTrackingRefBased/>
  <w15:docId w15:val="{C9381492-BF17-4C20-8AF5-474B38682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5">
    <w:name w:val="heading 5"/>
    <w:basedOn w:val="Normalny"/>
    <w:link w:val="Nagwek5Znak"/>
    <w:uiPriority w:val="9"/>
    <w:qFormat/>
    <w:rsid w:val="009C46F6"/>
    <w:pPr>
      <w:spacing w:before="100" w:beforeAutospacing="1" w:after="100" w:afterAutospacing="1"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9C46F6"/>
    <w:rPr>
      <w:rFonts w:ascii="Times New Roman" w:eastAsia="Times New Roman" w:hAnsi="Times New Roman" w:cs="Times New Roman"/>
      <w:b/>
      <w:bCs/>
      <w:sz w:val="20"/>
      <w:szCs w:val="20"/>
      <w:lang w:eastAsia="pl-PL"/>
    </w:rPr>
  </w:style>
  <w:style w:type="paragraph" w:customStyle="1" w:styleId="first-child">
    <w:name w:val="first-child"/>
    <w:basedOn w:val="Normalny"/>
    <w:rsid w:val="009C46F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ap">
    <w:name w:val="cap"/>
    <w:basedOn w:val="Domylnaczcionkaakapitu"/>
    <w:rsid w:val="009C46F6"/>
  </w:style>
  <w:style w:type="paragraph" w:customStyle="1" w:styleId="p1">
    <w:name w:val="p1"/>
    <w:basedOn w:val="Normalny"/>
    <w:rsid w:val="009C46F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3">
    <w:name w:val="p3"/>
    <w:basedOn w:val="Normalny"/>
    <w:rsid w:val="009C46F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0F76E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F76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4870">
      <w:bodyDiv w:val="1"/>
      <w:marLeft w:val="0"/>
      <w:marRight w:val="0"/>
      <w:marTop w:val="0"/>
      <w:marBottom w:val="0"/>
      <w:divBdr>
        <w:top w:val="none" w:sz="0" w:space="0" w:color="auto"/>
        <w:left w:val="none" w:sz="0" w:space="0" w:color="auto"/>
        <w:bottom w:val="none" w:sz="0" w:space="0" w:color="auto"/>
        <w:right w:val="none" w:sz="0" w:space="0" w:color="auto"/>
      </w:divBdr>
      <w:divsChild>
        <w:div w:id="141318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8</Pages>
  <Words>2542</Words>
  <Characters>15255</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Krychowski</dc:creator>
  <cp:keywords/>
  <dc:description/>
  <cp:lastModifiedBy>Jarosław Krychowski</cp:lastModifiedBy>
  <cp:revision>4</cp:revision>
  <cp:lastPrinted>2019-03-12T07:37:00Z</cp:lastPrinted>
  <dcterms:created xsi:type="dcterms:W3CDTF">2019-02-26T11:18:00Z</dcterms:created>
  <dcterms:modified xsi:type="dcterms:W3CDTF">2019-03-12T07:39:00Z</dcterms:modified>
</cp:coreProperties>
</file>